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51" w:rsidRPr="00E8260C" w:rsidRDefault="004B4552">
      <w:pPr>
        <w:rPr>
          <w:noProof/>
          <w:sz w:val="22"/>
          <w:szCs w:val="22"/>
          <w:lang w:eastAsia="hu-HU"/>
        </w:rPr>
      </w:pPr>
      <w:bookmarkStart w:id="0" w:name="bookmark3"/>
      <w:r w:rsidRPr="00E8260C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26035</wp:posOffset>
            </wp:positionV>
            <wp:extent cx="865505" cy="584835"/>
            <wp:effectExtent l="19050" t="0" r="0" b="0"/>
            <wp:wrapTight wrapText="bothSides">
              <wp:wrapPolygon edited="0">
                <wp:start x="-475" y="0"/>
                <wp:lineTo x="-475" y="21107"/>
                <wp:lineTo x="21394" y="21107"/>
                <wp:lineTo x="21394" y="0"/>
                <wp:lineTo x="-475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E8260C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0B3051" w:rsidRPr="00E8260C" w:rsidRDefault="000B3051">
      <w:pPr>
        <w:rPr>
          <w:sz w:val="18"/>
          <w:szCs w:val="18"/>
        </w:rPr>
      </w:pPr>
      <w:r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8" w:history="1">
        <w:r w:rsidRPr="00FA2E1F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FA2E1F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CC2FC0" w:rsidP="000B3051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sz w:val="28"/>
          <w:szCs w:val="28"/>
          <w:lang w:eastAsia="hu-HU"/>
        </w:rPr>
      </w:pPr>
      <w:bookmarkStart w:id="1" w:name="bookmark16"/>
      <w:bookmarkStart w:id="2" w:name="bookmark270"/>
      <w:r w:rsidRPr="00CC2FC0">
        <w:rPr>
          <w:rStyle w:val="Cmsor3"/>
          <w:rFonts w:ascii="Times New Roman" w:hAnsi="Times New Roman" w:cs="Times New Roman"/>
          <w:bCs w:val="0"/>
          <w:sz w:val="28"/>
          <w:szCs w:val="28"/>
        </w:rPr>
        <w:t>Koncessziós hirdetmény</w:t>
      </w:r>
      <w:bookmarkEnd w:id="1"/>
      <w:bookmarkEnd w:id="2"/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E8260C">
        <w:rPr>
          <w:rFonts w:eastAsia="MyriadPro-Light"/>
          <w:sz w:val="18"/>
          <w:szCs w:val="18"/>
          <w:lang w:eastAsia="hu-HU"/>
        </w:rPr>
        <w:t>2014/2</w:t>
      </w:r>
      <w:r w:rsidR="00CC2FC0">
        <w:rPr>
          <w:rFonts w:eastAsia="MyriadPro-Light"/>
          <w:sz w:val="18"/>
          <w:szCs w:val="18"/>
          <w:lang w:eastAsia="hu-HU"/>
        </w:rPr>
        <w:t>3</w:t>
      </w:r>
      <w:r w:rsidRPr="00E8260C">
        <w:rPr>
          <w:rFonts w:eastAsia="MyriadPro-Light"/>
          <w:sz w:val="18"/>
          <w:szCs w:val="18"/>
          <w:lang w:eastAsia="hu-HU"/>
        </w:rPr>
        <w:t>/EU irányelv</w:t>
      </w: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:rsidR="000B3051" w:rsidRPr="00E8260C" w:rsidRDefault="000B3051" w:rsidP="000B305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B3051" w:rsidRPr="00E8260C" w:rsidRDefault="000B3051" w:rsidP="000B3051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I.1) Név és címek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E8260C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B3051" w:rsidRPr="00E8260C" w:rsidTr="004B4552">
        <w:tc>
          <w:tcPr>
            <w:tcW w:w="9778" w:type="dxa"/>
            <w:gridSpan w:val="4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B3051" w:rsidRPr="00E8260C" w:rsidTr="004B4552"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B3051" w:rsidRPr="00E8260C" w:rsidTr="002570A2">
        <w:tc>
          <w:tcPr>
            <w:tcW w:w="9778" w:type="dxa"/>
            <w:gridSpan w:val="4"/>
          </w:tcPr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</w:t>
            </w:r>
            <w:proofErr w:type="spellStart"/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ek</w:t>
            </w:r>
            <w:proofErr w:type="spell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>
      <w:pPr>
        <w:rPr>
          <w:sz w:val="22"/>
          <w:szCs w:val="22"/>
        </w:rPr>
      </w:pPr>
    </w:p>
    <w:p w:rsidR="00CC2FC0" w:rsidRPr="00E8260C" w:rsidRDefault="00CC2FC0" w:rsidP="00CC2FC0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I.3) Kommunikáció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CC2FC0" w:rsidRPr="00E8260C" w:rsidTr="00103D6A">
        <w:tc>
          <w:tcPr>
            <w:tcW w:w="9778" w:type="dxa"/>
          </w:tcPr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dokumentáció korlátozás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nélkül, teljes körűen, közvetlenül és díjmentesen elérhető a következő címen: </w:t>
            </w:r>
            <w:r w:rsidR="00C503F0" w:rsidRPr="000E0C58">
              <w:rPr>
                <w:rFonts w:eastAsia="MyriadPro-Light"/>
                <w:b/>
                <w:bCs/>
                <w:sz w:val="18"/>
                <w:szCs w:val="18"/>
                <w:vertAlign w:val="superscript"/>
                <w:lang w:eastAsia="hu-HU"/>
              </w:rPr>
              <w:t>15</w:t>
            </w:r>
            <w:r w:rsidR="00C503F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Pr="000E0C58">
              <w:rPr>
                <w:rFonts w:eastAsia="MyriadPro-Light"/>
                <w:bCs/>
                <w:i/>
                <w:sz w:val="18"/>
                <w:szCs w:val="18"/>
                <w:lang w:eastAsia="hu-HU"/>
              </w:rPr>
              <w:t>)</w:t>
            </w:r>
          </w:p>
          <w:p w:rsidR="00CC2FC0" w:rsidRPr="00E8260C" w:rsidRDefault="00CC2FC0" w:rsidP="00C503F0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dokumentációhoz történő hozzáférés korlátozott. További információ a következő helyről érhető el: </w:t>
            </w:r>
            <w:r w:rsidR="00C503F0" w:rsidRPr="000E0C58">
              <w:rPr>
                <w:rFonts w:eastAsia="MyriadPro-Light"/>
                <w:b/>
                <w:bCs/>
                <w:sz w:val="18"/>
                <w:szCs w:val="18"/>
                <w:vertAlign w:val="superscript"/>
                <w:lang w:eastAsia="hu-HU"/>
              </w:rPr>
              <w:t>15</w:t>
            </w:r>
            <w:r w:rsidR="00C503F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Pr="00C503F0">
              <w:rPr>
                <w:rFonts w:eastAsia="MyriadPro-Light"/>
                <w:bCs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CC2FC0" w:rsidRPr="00E8260C" w:rsidTr="00103D6A">
        <w:tc>
          <w:tcPr>
            <w:tcW w:w="9778" w:type="dxa"/>
          </w:tcPr>
          <w:p w:rsidR="00CC2FC0" w:rsidRPr="00E8260C" w:rsidRDefault="00CC2FC0" w:rsidP="00103D6A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További információ a következő címen szerezhető be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</w:t>
            </w:r>
          </w:p>
          <w:p w:rsidR="00CC2FC0" w:rsidRPr="00E8260C" w:rsidRDefault="00CC2FC0" w:rsidP="00103D6A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másik cím: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CC2FC0" w:rsidRPr="00E8260C" w:rsidTr="00103D6A">
        <w:tc>
          <w:tcPr>
            <w:tcW w:w="9778" w:type="dxa"/>
          </w:tcPr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BE3849">
              <w:rPr>
                <w:rFonts w:eastAsia="MyriadPro-Light"/>
                <w:sz w:val="18"/>
                <w:szCs w:val="18"/>
                <w:lang w:eastAsia="hu-HU"/>
              </w:rPr>
              <w:t>A részvételi jelentkezés, illetve adott esetben ajánlat benyújtandó</w:t>
            </w:r>
          </w:p>
          <w:p w:rsidR="00CC2FC0" w:rsidRPr="00E8260C" w:rsidRDefault="00BF55B8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2FC0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CC2FC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elektronikusan: </w:t>
            </w:r>
            <w:r w:rsidR="00CC2FC0"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címre</w:t>
            </w:r>
          </w:p>
          <w:p w:rsidR="00CC2FC0" w:rsidRPr="00E8260C" w:rsidRDefault="00CC2FC0" w:rsidP="00103D6A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következő címre: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CC2FC0" w:rsidRPr="00E8260C" w:rsidTr="00103D6A">
        <w:tc>
          <w:tcPr>
            <w:tcW w:w="9778" w:type="dxa"/>
          </w:tcPr>
          <w:p w:rsidR="00CC2FC0" w:rsidRPr="00E8260C" w:rsidRDefault="00BF55B8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2FC0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CC2FC0" w:rsidRPr="00E8260C">
              <w:rPr>
                <w:bCs/>
                <w:sz w:val="18"/>
                <w:szCs w:val="18"/>
              </w:rPr>
              <w:t xml:space="preserve"> </w:t>
            </w:r>
            <w:r w:rsidR="00CC2FC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elektronikus kommunikáció olyan eszközök és berendezések használatát igényli, amelyek nem általánosan hozzáférhetők. Ezen eszközök és berendezések korlátozás nélkül, teljes körűen, közvetlenül és díjmentesen elérhetők a következő címen: </w:t>
            </w:r>
            <w:r w:rsidR="00CC2FC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>
      <w:pPr>
        <w:rPr>
          <w:sz w:val="22"/>
          <w:szCs w:val="22"/>
          <w:lang w:eastAsia="hu-HU"/>
        </w:rPr>
      </w:pPr>
    </w:p>
    <w:p w:rsidR="00707D70" w:rsidRPr="00E8260C" w:rsidRDefault="00707D70" w:rsidP="00707D70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I.4) Az ajánlatkérő típusa</w:t>
      </w:r>
      <w:r w:rsidR="00371F95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371F95" w:rsidRPr="00123157">
        <w:rPr>
          <w:rFonts w:eastAsia="MyriadPro-Semibold"/>
          <w:i/>
          <w:sz w:val="18"/>
          <w:szCs w:val="18"/>
          <w:lang w:eastAsia="hu-HU"/>
        </w:rPr>
        <w:t>(</w:t>
      </w:r>
      <w:r w:rsidR="00371F95" w:rsidRPr="00123157">
        <w:rPr>
          <w:rFonts w:eastAsia="MyriadPro-LightIt"/>
          <w:i/>
          <w:sz w:val="18"/>
          <w:szCs w:val="18"/>
          <w:lang w:eastAsia="hu-HU"/>
        </w:rPr>
        <w:t>ajánlatkérő szerv által közzétett hirdetmény esetében</w:t>
      </w:r>
      <w:r w:rsidR="00371F95">
        <w:rPr>
          <w:rStyle w:val="Tblzatfelirata2"/>
          <w:i w:val="0"/>
          <w:iCs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707D70" w:rsidRPr="00E8260C" w:rsidTr="002570A2">
        <w:tc>
          <w:tcPr>
            <w:tcW w:w="4889" w:type="dxa"/>
          </w:tcPr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Minisztérium vagy egyéb nemzeti vagy szövetségi hatóság, valamint regionális vagy helyi részlegeik</w:t>
            </w:r>
          </w:p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Nemzeti vagy szövetségi iroda/hivatal</w:t>
            </w:r>
          </w:p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Regionális vagy helyi hatóság</w:t>
            </w:r>
          </w:p>
        </w:tc>
        <w:tc>
          <w:tcPr>
            <w:tcW w:w="4889" w:type="dxa"/>
          </w:tcPr>
          <w:p w:rsidR="00C121B5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Regi</w:t>
            </w:r>
            <w:r w:rsidR="00C121B5">
              <w:rPr>
                <w:rFonts w:eastAsia="MyriadPro-Light"/>
                <w:sz w:val="18"/>
                <w:szCs w:val="18"/>
                <w:lang w:eastAsia="hu-HU"/>
              </w:rPr>
              <w:t>onális vagy helyi iroda/hivatal</w:t>
            </w:r>
          </w:p>
          <w:p w:rsidR="00707D70" w:rsidRPr="00E8260C" w:rsidRDefault="00C121B5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C121B5">
              <w:rPr>
                <w:rFonts w:eastAsia="MyriadPro-Light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Közjogi intézmény</w:t>
            </w:r>
          </w:p>
          <w:p w:rsidR="00707D70" w:rsidRPr="00E8260C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Európai intézmény/ügynökség vagy nemzetközi szervezet</w:t>
            </w:r>
          </w:p>
          <w:p w:rsidR="00707D70" w:rsidRPr="00E8260C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◯Egyéb típus:</w:t>
            </w:r>
          </w:p>
        </w:tc>
      </w:tr>
    </w:tbl>
    <w:p w:rsidR="00707D70" w:rsidRPr="00E8260C" w:rsidRDefault="00707D70">
      <w:pPr>
        <w:rPr>
          <w:sz w:val="22"/>
          <w:szCs w:val="22"/>
          <w:lang w:eastAsia="hu-HU"/>
        </w:rPr>
      </w:pPr>
    </w:p>
    <w:p w:rsidR="00B556C7" w:rsidRPr="00E8260C" w:rsidRDefault="00B556C7" w:rsidP="00B556C7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lastRenderedPageBreak/>
        <w:t>I.5) Fő tevékenység</w:t>
      </w:r>
      <w:r w:rsidR="00371F95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371F95" w:rsidRPr="00123157">
        <w:rPr>
          <w:rFonts w:eastAsia="MyriadPro-Semibold"/>
          <w:i/>
          <w:sz w:val="18"/>
          <w:szCs w:val="18"/>
          <w:lang w:eastAsia="hu-HU"/>
        </w:rPr>
        <w:t>(</w:t>
      </w:r>
      <w:r w:rsidR="00371F95" w:rsidRPr="00123157">
        <w:rPr>
          <w:rFonts w:eastAsia="MyriadPro-LightIt"/>
          <w:i/>
          <w:sz w:val="18"/>
          <w:szCs w:val="18"/>
          <w:lang w:eastAsia="hu-HU"/>
        </w:rPr>
        <w:t>ajánlatkérő szerv által közzétett hirdetmény esetében</w:t>
      </w:r>
      <w:r w:rsidR="00371F95">
        <w:rPr>
          <w:rStyle w:val="Tblzatfelirata2"/>
          <w:i w:val="0"/>
          <w:iCs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B556C7" w:rsidRPr="00E8260C" w:rsidTr="002570A2"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Általános közszolgáltatások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Honvédelem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Közrend és biztonság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Környezetvédelem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Gazdasági és pénzügyek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Egészségügy</w:t>
            </w:r>
          </w:p>
        </w:tc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Lakásszolgáltatás és közösségi rekreáció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Szociális 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Szabadidő, kultúra és vallás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Oktatás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Egyéb tevékenység</w:t>
            </w:r>
            <w:r w:rsidR="00962C43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</w:tbl>
    <w:p w:rsidR="00B556C7" w:rsidRDefault="00B556C7">
      <w:pPr>
        <w:rPr>
          <w:sz w:val="22"/>
          <w:szCs w:val="22"/>
          <w:lang w:eastAsia="hu-HU"/>
        </w:rPr>
      </w:pPr>
    </w:p>
    <w:p w:rsidR="00CC2FC0" w:rsidRPr="00E8260C" w:rsidRDefault="00CC2FC0" w:rsidP="00CC2FC0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</w:t>
      </w:r>
      <w:r>
        <w:rPr>
          <w:rFonts w:eastAsia="MyriadPro-Semibold"/>
          <w:b/>
          <w:sz w:val="22"/>
          <w:szCs w:val="22"/>
          <w:lang w:eastAsia="hu-HU"/>
        </w:rPr>
        <w:t>6</w:t>
      </w:r>
      <w:r w:rsidRPr="00E8260C">
        <w:rPr>
          <w:rFonts w:eastAsia="MyriadPro-Semibold"/>
          <w:b/>
          <w:sz w:val="22"/>
          <w:szCs w:val="22"/>
          <w:lang w:eastAsia="hu-HU"/>
        </w:rPr>
        <w:t>) Fő tevékenység</w:t>
      </w:r>
      <w:r w:rsidR="00371F95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371F95" w:rsidRPr="00123157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(közszolgáltató ajánlatkérő által közzétett hirdetmény esetében)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CC2FC0" w:rsidRPr="00E8260C" w:rsidTr="00103D6A">
        <w:tc>
          <w:tcPr>
            <w:tcW w:w="4889" w:type="dxa"/>
          </w:tcPr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Gáz- és hőenergia termelése, szállítása és elosztása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Villamos energia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Földgáz és kőolaj kitermelése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Szén és más szilárd tüzelőanyag feltárása és kitermelése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Víz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Postai szolgáltatások</w:t>
            </w:r>
          </w:p>
        </w:tc>
        <w:tc>
          <w:tcPr>
            <w:tcW w:w="4889" w:type="dxa"/>
          </w:tcPr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Vasúti szolgáltatások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Városi vasúti, villamos-, trolibusz- és autóbusz-szolgáltatások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Kikötői tevékenységek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Repülőtéri tevékenységek</w:t>
            </w:r>
          </w:p>
          <w:p w:rsidR="00CC2FC0" w:rsidRPr="00E8260C" w:rsidRDefault="00CC2FC0" w:rsidP="00103D6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Egyéb tevékenység:</w:t>
            </w:r>
          </w:p>
        </w:tc>
      </w:tr>
    </w:tbl>
    <w:p w:rsidR="00CC2FC0" w:rsidRPr="00E8260C" w:rsidRDefault="00CC2FC0">
      <w:pPr>
        <w:rPr>
          <w:sz w:val="22"/>
          <w:szCs w:val="22"/>
          <w:lang w:eastAsia="hu-HU"/>
        </w:rPr>
      </w:pPr>
    </w:p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II. szakasz: Tárgy</w:t>
      </w: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3" w:name="bookmark8"/>
      <w:proofErr w:type="gramStart"/>
      <w:r w:rsidRPr="00E8260C">
        <w:rPr>
          <w:rFonts w:eastAsia="MyriadPro-Semibold"/>
          <w:b/>
          <w:sz w:val="22"/>
          <w:szCs w:val="22"/>
          <w:lang w:eastAsia="hu-HU"/>
        </w:rPr>
        <w:t>A</w:t>
      </w:r>
      <w:proofErr w:type="gramEnd"/>
      <w:r w:rsidRPr="00E8260C">
        <w:rPr>
          <w:rFonts w:eastAsia="MyriadPro-Semibold"/>
          <w:b/>
          <w:sz w:val="22"/>
          <w:szCs w:val="22"/>
          <w:lang w:eastAsia="hu-HU"/>
        </w:rPr>
        <w:t xml:space="preserve"> beszerzés mennyisége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</w:p>
        </w:tc>
        <w:tc>
          <w:tcPr>
            <w:tcW w:w="2582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II.1.2) Fő </w:t>
            </w:r>
            <w:proofErr w:type="spellStart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CC2FC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II.1.3)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típusa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  <w:proofErr w:type="spellEnd"/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895BD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II.1.4) Rövid meghatározás: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II.1.5) Becsült teljes érték vagy nagyságrend: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1C6D62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8941EB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fa nélkül: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            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Pénznem: 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II.1.6) Részekre vonatkozó információk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részekből áll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Ajánlatok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valamennyi részre 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legfeljebb a következő számú részre nyújthatók be: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csak egy részre nyújthatók be</w:t>
            </w:r>
          </w:p>
          <w:p w:rsidR="00895BDF" w:rsidRPr="00E8260C" w:rsidRDefault="00BF55B8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Az egy ajánlattevőnek odaítélhető részek maximális száma: </w:t>
            </w:r>
            <w:proofErr w:type="gramStart"/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</w:p>
          <w:p w:rsidR="00895BDF" w:rsidRPr="00E8260C" w:rsidRDefault="00BF55B8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Az ajánlatkérő fenntartja a jogot arra, hogy a következő részek vagy részcsoportok kombinációjával ítéljen oda szerződéseket:</w:t>
            </w:r>
          </w:p>
        </w:tc>
      </w:tr>
    </w:tbl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II.2) Meghatározás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  <w:tc>
          <w:tcPr>
            <w:tcW w:w="2582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II.2.2) További </w:t>
            </w:r>
            <w:proofErr w:type="spellStart"/>
            <w:proofErr w:type="gramStart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(</w:t>
            </w:r>
            <w:proofErr w:type="gram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ok):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E8260C" w:rsidRDefault="00895BDF" w:rsidP="00895BDF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Fő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II.2.3)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teljesítés helye: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teljesítés fő helyszíne: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II.2</w:t>
            </w:r>
            <w:r w:rsidR="00E57BA6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.4) </w:t>
            </w:r>
            <w:proofErr w:type="gramStart"/>
            <w:r w:rsidR="00E57BA6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="00E57BA6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közbeszerzés ismertetése:</w:t>
            </w:r>
          </w:p>
          <w:p w:rsidR="00895BDF" w:rsidRPr="00E8260C" w:rsidRDefault="00CC2FC0" w:rsidP="00CC2FC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(az építési beruházás </w:t>
            </w:r>
            <w:r w:rsidR="00895BDF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vagy szolgáltatás jellege és mennyisége, illetve az igények és követelmények meghatározása)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 szempontok</w:t>
            </w:r>
          </w:p>
          <w:p w:rsidR="00895BDF" w:rsidRPr="00E8260C" w:rsidRDefault="00CC2FC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Koncesszió odaítélésének alapja</w:t>
            </w:r>
          </w:p>
          <w:p w:rsidR="00895BDF" w:rsidRPr="00CC2FC0" w:rsidRDefault="00895BDF" w:rsidP="00CC2FC0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CC2FC0">
              <w:rPr>
                <w:rFonts w:eastAsia="MyriadPro-Semibold"/>
                <w:sz w:val="18"/>
                <w:szCs w:val="18"/>
                <w:lang w:eastAsia="hu-HU"/>
              </w:rPr>
              <w:t xml:space="preserve">◯ </w:t>
            </w:r>
            <w:r w:rsidR="00CC2FC0" w:rsidRPr="00CC2FC0">
              <w:rPr>
                <w:rFonts w:eastAsia="MyriadPro-Semibold"/>
                <w:sz w:val="18"/>
                <w:szCs w:val="18"/>
                <w:lang w:eastAsia="hu-HU"/>
              </w:rPr>
              <w:t>a közbeszerzési dokumentumokban meghatározott kritériumok</w:t>
            </w:r>
          </w:p>
          <w:p w:rsidR="00CC2FC0" w:rsidRPr="00CC2FC0" w:rsidRDefault="00895BDF" w:rsidP="00CC2FC0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CC2FC0">
              <w:rPr>
                <w:rFonts w:eastAsia="MyriadPro-Semibold"/>
                <w:sz w:val="18"/>
                <w:szCs w:val="18"/>
                <w:lang w:eastAsia="hu-HU"/>
              </w:rPr>
              <w:t xml:space="preserve">◯ </w:t>
            </w:r>
            <w:r w:rsidR="00CC2FC0" w:rsidRPr="00CC2FC0">
              <w:rPr>
                <w:rFonts w:eastAsia="MyriadPro-Semibold"/>
                <w:sz w:val="18"/>
                <w:szCs w:val="18"/>
                <w:lang w:eastAsia="hu-HU"/>
              </w:rPr>
              <w:t xml:space="preserve">az alább ismertetett kritériumok </w:t>
            </w:r>
            <w:r w:rsidR="00CC2FC0" w:rsidRPr="00CC2FC0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 xml:space="preserve">(az odaítélési szempontokat csökkenő fontossági sorrendben kell feltüntetni) </w:t>
            </w:r>
          </w:p>
          <w:p w:rsidR="00895BDF" w:rsidRPr="00E8260C" w:rsidRDefault="00CC2FC0" w:rsidP="00CC2FC0">
            <w:pPr>
              <w:autoSpaceDE w:val="0"/>
              <w:autoSpaceDN w:val="0"/>
              <w:adjustRightInd w:val="0"/>
              <w:spacing w:before="120" w:after="120"/>
              <w:ind w:left="426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CC2FC0">
              <w:rPr>
                <w:rFonts w:eastAsia="MyriadPro-Semibold"/>
                <w:sz w:val="18"/>
                <w:szCs w:val="18"/>
                <w:lang w:eastAsia="hu-HU"/>
              </w:rPr>
              <w:t xml:space="preserve">Részszempont: </w:t>
            </w:r>
            <w:r w:rsidR="00895BDF" w:rsidRPr="00CC2FC0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II.2.6) 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Becsült érték vagy nagyságrend:</w:t>
            </w:r>
          </w:p>
          <w:p w:rsidR="00895BDF" w:rsidRPr="00CC2FC0" w:rsidRDefault="00895BDF" w:rsidP="00D41E0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fa nélkül: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            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Pénznem: 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CC2FC0" w:rsidRPr="00E8260C" w:rsidRDefault="00CC2FC0" w:rsidP="00CC2FC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II.2.7</w:t>
            </w:r>
            <w:r w:rsidRPr="004E5B74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proofErr w:type="gramStart"/>
            <w:r w:rsidRPr="004E5B7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</w:t>
            </w:r>
            <w:proofErr w:type="gramEnd"/>
            <w:r w:rsidRPr="004E5B7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koncesszió időtartama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  <w:p w:rsidR="00CC2FC0" w:rsidRPr="00E8260C" w:rsidRDefault="00CC2FC0" w:rsidP="00CC2FC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Időtartam hónapban: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vagy Munkanapokban kifejezett időtartam: [  ]</w:t>
            </w:r>
          </w:p>
          <w:p w:rsidR="00895BDF" w:rsidRPr="00E8260C" w:rsidRDefault="00CC2FC0" w:rsidP="00CC2FC0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vagy Kezdés: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3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Európai uniós alapokra vonatkozó információ</w:t>
            </w:r>
            <w:r w:rsidR="00C503F0">
              <w:rPr>
                <w:rFonts w:eastAsia="MyriadPro-Semibold"/>
                <w:b/>
                <w:sz w:val="18"/>
                <w:szCs w:val="18"/>
                <w:lang w:eastAsia="hu-HU"/>
              </w:rPr>
              <w:t>k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D41E0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További információ:</w:t>
            </w:r>
          </w:p>
        </w:tc>
      </w:tr>
    </w:tbl>
    <w:p w:rsidR="00D41E09" w:rsidRPr="00E8260C" w:rsidRDefault="00D41E09">
      <w:pPr>
        <w:rPr>
          <w:sz w:val="22"/>
          <w:szCs w:val="22"/>
          <w:lang w:eastAsia="hu-HU"/>
        </w:rPr>
      </w:pPr>
    </w:p>
    <w:p w:rsidR="00D41E09" w:rsidRPr="00E8260C" w:rsidRDefault="00D41E09" w:rsidP="00D41E0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III. szakasz: Jogi, gazdasági, pénzügyi és műszaki információk</w:t>
      </w:r>
    </w:p>
    <w:p w:rsidR="00D41E09" w:rsidRPr="00E8260C" w:rsidRDefault="00D41E09" w:rsidP="00D41E0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E8260C" w:rsidRDefault="00D41E09" w:rsidP="00D41E09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III.1) Részvételi feltételek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D41E09" w:rsidRPr="001C6D62" w:rsidTr="002570A2">
        <w:tc>
          <w:tcPr>
            <w:tcW w:w="9778" w:type="dxa"/>
          </w:tcPr>
          <w:p w:rsidR="00CC2FC0" w:rsidRPr="001C6D62" w:rsidRDefault="00CC2FC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1C6D62">
              <w:rPr>
                <w:rFonts w:eastAsia="MyriadPro-Light"/>
                <w:b/>
                <w:sz w:val="18"/>
                <w:szCs w:val="18"/>
                <w:lang w:eastAsia="hu-HU"/>
              </w:rPr>
              <w:t>III.1.1) Az ajánlattevő/részvételre jelentkező alkalmassága az adott szakmai tevékenység végzésére, ideértve a szakmai és cégnyilvántartásokba történő bejegyzésre vonatkozó előírásokat is</w:t>
            </w:r>
          </w:p>
          <w:p w:rsidR="00D41E09" w:rsidRPr="001C6D62" w:rsidRDefault="00CC2FC0" w:rsidP="00D41E0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1C6D62">
              <w:rPr>
                <w:rFonts w:eastAsia="MyriadPro-Light"/>
                <w:sz w:val="18"/>
                <w:szCs w:val="18"/>
                <w:lang w:eastAsia="hu-HU"/>
              </w:rPr>
              <w:t>A feltételek felsorolása és rövid ismertetése, az igényelt információk és dokumentumok megjelölése: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III.1.2) Gazdasági és pénzügyi alkalmasság</w:t>
            </w:r>
          </w:p>
          <w:p w:rsidR="00D41E09" w:rsidRPr="00E8260C" w:rsidRDefault="00BF55B8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közbeszerzési dokumentációban megadott kiválasztási szempontok</w:t>
            </w:r>
          </w:p>
          <w:p w:rsidR="00D41E09" w:rsidRPr="00E8260C" w:rsidRDefault="001C6D62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1C6D62">
              <w:rPr>
                <w:rFonts w:eastAsia="MyriadPro-Light"/>
                <w:sz w:val="18"/>
                <w:szCs w:val="18"/>
                <w:lang w:eastAsia="hu-HU"/>
              </w:rPr>
              <w:t>A kiválasztási szempontok felsorolása és rövid ismertetése, az igényelt információk és dokumentumok megjelölése:</w:t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</w:p>
          <w:p w:rsidR="006360F1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alkalmasság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minimumkövetelménye(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i): </w:t>
            </w:r>
            <w:r w:rsidRPr="00E8260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III.1.3) Műszaki, illetve szakmai alkalmasság</w:t>
            </w:r>
          </w:p>
          <w:p w:rsidR="006360F1" w:rsidRPr="00E8260C" w:rsidRDefault="00BF55B8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6360F1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közbeszerzési dokumentációban megadott kiválasztási szempontok</w:t>
            </w:r>
          </w:p>
          <w:p w:rsidR="006360F1" w:rsidRPr="00E8260C" w:rsidRDefault="001C6D62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1C6D62">
              <w:rPr>
                <w:rFonts w:eastAsia="MyriadPro-Light"/>
                <w:sz w:val="18"/>
                <w:szCs w:val="18"/>
                <w:lang w:eastAsia="hu-HU"/>
              </w:rPr>
              <w:t>A kiválasztási szempontok felsorolása és rövid ismertetése, az igényelt információk és dokumentumok megjelölése: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</w:p>
          <w:p w:rsidR="00D41E09" w:rsidRPr="00E8260C" w:rsidRDefault="006360F1" w:rsidP="006360F1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alkalmasság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minimumkövetelménye(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i): </w:t>
            </w:r>
            <w:r w:rsidRPr="00E8260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III.1.5) </w:t>
            </w:r>
            <w:r w:rsidR="001C6D62" w:rsidRPr="001C6D62">
              <w:rPr>
                <w:rFonts w:eastAsia="MyriadPro-Semibold"/>
                <w:b/>
                <w:sz w:val="18"/>
                <w:szCs w:val="18"/>
                <w:lang w:eastAsia="hu-HU"/>
              </w:rPr>
              <w:t>Információk a fenntartott koncessziókról</w:t>
            </w:r>
            <w:r w:rsidRPr="001C6D62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D41E09" w:rsidRPr="00E8260C" w:rsidRDefault="00BF55B8" w:rsidP="006360F1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</w:t>
            </w:r>
            <w:r w:rsidR="001C6D62">
              <w:rPr>
                <w:rFonts w:eastAsia="MyriadPro-Light"/>
                <w:sz w:val="18"/>
                <w:szCs w:val="18"/>
                <w:lang w:eastAsia="hu-HU"/>
              </w:rPr>
              <w:t>koncesszió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védett műhelyek és olyan gazdasági szereplők számára fenntartott, amelyek célja a fogyatékkal élő vagy hátrányos helyzetű személyek társadalmi és szakmai integrációja</w:t>
            </w:r>
          </w:p>
          <w:p w:rsidR="00D41E09" w:rsidRPr="00E8260C" w:rsidRDefault="00BF55B8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</w:t>
            </w:r>
            <w:r w:rsidR="001C6D62">
              <w:rPr>
                <w:rFonts w:eastAsia="MyriadPro-Light"/>
                <w:sz w:val="18"/>
                <w:szCs w:val="18"/>
                <w:lang w:eastAsia="hu-HU"/>
              </w:rPr>
              <w:t>koncesszió</w:t>
            </w:r>
            <w:r w:rsidR="001C6D6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teljesítése védettmunkahely-teremtési programok keretében történik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E8260C" w:rsidRDefault="00D41E09" w:rsidP="00D41E09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lang w:eastAsia="hu-HU"/>
        </w:rPr>
        <w:t xml:space="preserve">III.2) </w:t>
      </w:r>
      <w:proofErr w:type="gramStart"/>
      <w:r w:rsidRPr="00E8260C">
        <w:rPr>
          <w:rFonts w:eastAsia="MyriadPro-Semibold"/>
          <w:b/>
          <w:lang w:eastAsia="hu-HU"/>
        </w:rPr>
        <w:t>A</w:t>
      </w:r>
      <w:proofErr w:type="gramEnd"/>
      <w:r w:rsidRPr="00E8260C">
        <w:rPr>
          <w:rFonts w:eastAsia="MyriadPro-Semibold"/>
          <w:b/>
          <w:lang w:eastAsia="hu-HU"/>
        </w:rPr>
        <w:t xml:space="preserve"> </w:t>
      </w:r>
      <w:r w:rsidR="001C6D62">
        <w:rPr>
          <w:rFonts w:eastAsia="MyriadPro-Semibold"/>
          <w:b/>
          <w:lang w:eastAsia="hu-HU"/>
        </w:rPr>
        <w:t>koncesszióval</w:t>
      </w:r>
      <w:r w:rsidRPr="00E8260C">
        <w:rPr>
          <w:rFonts w:eastAsia="MyriadPro-Semibold"/>
          <w:b/>
          <w:lang w:eastAsia="hu-HU"/>
        </w:rPr>
        <w:t xml:space="preserve"> kapcsolatos feltételek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III.2.1) Meghatározott szakmára (képzettségre) vonatkozó információk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6360F1" w:rsidRPr="00E8260C">
              <w:rPr>
                <w:rFonts w:eastAsia="MyriadPro-Semibold"/>
                <w:bCs/>
                <w:i/>
                <w:iCs/>
                <w:sz w:val="18"/>
                <w:szCs w:val="18"/>
                <w:lang w:eastAsia="hu-HU"/>
              </w:rPr>
              <w:t xml:space="preserve">csak szolgáltatási </w:t>
            </w:r>
            <w:r w:rsidR="001C6D62">
              <w:rPr>
                <w:rFonts w:eastAsia="MyriadPro-Semibold"/>
                <w:bCs/>
                <w:i/>
                <w:iCs/>
                <w:sz w:val="18"/>
                <w:szCs w:val="18"/>
                <w:lang w:eastAsia="hu-HU"/>
              </w:rPr>
              <w:t>koncesszió</w:t>
            </w:r>
            <w:r w:rsidR="006360F1" w:rsidRPr="00E8260C">
              <w:rPr>
                <w:rFonts w:eastAsia="MyriadPro-Semibold"/>
                <w:bCs/>
                <w:i/>
                <w:iCs/>
                <w:sz w:val="18"/>
                <w:szCs w:val="18"/>
                <w:lang w:eastAsia="hu-HU"/>
              </w:rPr>
              <w:t xml:space="preserve"> esetében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  <w:p w:rsidR="00D41E09" w:rsidRPr="00E8260C" w:rsidRDefault="00BF55B8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szolgáltatás teljesítése egy meghatározott szakmához (képzettséghez) van kötve</w:t>
            </w:r>
          </w:p>
          <w:p w:rsidR="00D41E09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A vonatkozó törvényi, rendeleti vagy közigazgatási rendelkezésre történő hivatkozás: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III.2.2)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1C6D62" w:rsidRPr="001C6D62">
              <w:rPr>
                <w:rFonts w:eastAsia="MyriadPro-Semibold"/>
                <w:b/>
                <w:sz w:val="18"/>
                <w:szCs w:val="18"/>
                <w:lang w:eastAsia="hu-HU"/>
              </w:rPr>
              <w:t>koncesszió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teljesítésével kapcsolatos feltételek: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III.2.3)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1C6D62" w:rsidRPr="001C6D62">
              <w:rPr>
                <w:rFonts w:eastAsia="MyriadPro-Semibold"/>
                <w:b/>
                <w:sz w:val="18"/>
                <w:szCs w:val="18"/>
                <w:lang w:eastAsia="hu-HU"/>
              </w:rPr>
              <w:t>koncesszió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teljesítésében közreműködő személyekkel kapcsolatos információ</w:t>
            </w:r>
          </w:p>
          <w:p w:rsidR="00D41E09" w:rsidRPr="00E8260C" w:rsidRDefault="00BF55B8" w:rsidP="002570A2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ajánlattevőknek közölniük kell a </w:t>
            </w:r>
            <w:r w:rsidR="001C6D62">
              <w:rPr>
                <w:rFonts w:eastAsia="MyriadPro-Light"/>
                <w:sz w:val="18"/>
                <w:szCs w:val="18"/>
                <w:lang w:eastAsia="hu-HU"/>
              </w:rPr>
              <w:t>koncesszió</w:t>
            </w:r>
            <w:r w:rsidR="001C6D6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teljesítésében közreműködő személyek nevét és szakképzettségét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AE11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IV.1.8) </w:t>
            </w:r>
            <w:proofErr w:type="gramStart"/>
            <w:r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 közbeszerzési megállapodásra (GPA) vonatkozó információk</w:t>
            </w:r>
            <w:r w:rsidR="001C6D62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1C6D62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16</w:t>
            </w:r>
          </w:p>
          <w:p w:rsidR="00AE1152" w:rsidRPr="00E8260C" w:rsidRDefault="00AE1152" w:rsidP="00AE115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szerződés a közbeszerzési megállapodás (GPA) hatálya alá tartozik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1C6D62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1C6D62" w:rsidRPr="001C6D62">
              <w:rPr>
                <w:rFonts w:eastAsia="MyriadPro-Semibold"/>
                <w:b/>
                <w:sz w:val="18"/>
                <w:szCs w:val="18"/>
                <w:lang w:eastAsia="hu-HU"/>
              </w:rPr>
              <w:t>Ajánlatok/jelentkezések benyújtási határideje vagy pályázatbeérkezési határidő</w:t>
            </w:r>
          </w:p>
          <w:p w:rsidR="006360F1" w:rsidRPr="00E8260C" w:rsidRDefault="006360F1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Helyi idő: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óó</w:t>
            </w:r>
            <w:proofErr w:type="spellEnd"/>
            <w:proofErr w:type="gram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:pp</w:t>
            </w:r>
            <w:proofErr w:type="gram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6360F1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AE1152" w:rsidRPr="00E8260C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Azok a nyelvek, amelyeken az ajánlatok vagy részvételi jelentkezések benyújthatók: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[  ] </w:t>
            </w:r>
            <w:r w:rsidRPr="00FA2E1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FA2E1F" w:rsidRPr="00E8260C" w:rsidRDefault="00FA2E1F" w:rsidP="00FA2E1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>
        <w:rPr>
          <w:rFonts w:eastAsia="MyriadPro-Semibold"/>
          <w:b/>
          <w:sz w:val="22"/>
          <w:szCs w:val="22"/>
          <w:lang w:eastAsia="hu-HU"/>
        </w:rPr>
        <w:t>1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</w:t>
      </w:r>
      <w:proofErr w:type="gramStart"/>
      <w:r w:rsidRPr="00FA2E1F">
        <w:rPr>
          <w:rFonts w:eastAsia="MyriadPro-Semibold"/>
          <w:b/>
          <w:sz w:val="22"/>
          <w:szCs w:val="22"/>
          <w:lang w:eastAsia="hu-HU"/>
        </w:rPr>
        <w:t>A</w:t>
      </w:r>
      <w:proofErr w:type="gramEnd"/>
      <w:r w:rsidRPr="00FA2E1F">
        <w:rPr>
          <w:rFonts w:eastAsia="MyriadPro-Semibold"/>
          <w:b/>
          <w:sz w:val="22"/>
          <w:szCs w:val="22"/>
          <w:lang w:eastAsia="hu-HU"/>
        </w:rPr>
        <w:t xml:space="preserve"> közbeszerzés ismétlődő jellegére vonatkozó információk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FA2E1F" w:rsidTr="00FA2E1F">
        <w:tc>
          <w:tcPr>
            <w:tcW w:w="9778" w:type="dxa"/>
          </w:tcPr>
          <w:p w:rsidR="00FA2E1F" w:rsidRDefault="00FA2E1F" w:rsidP="00FA2E1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 xml:space="preserve">A közbeszerzés ismétlődő jellegű </w:t>
            </w:r>
            <w:r w:rsidRPr="00FA2E1F">
              <w:rPr>
                <w:rFonts w:eastAsia="MyriadPro-Semibold" w:hint="eastAsia"/>
                <w:sz w:val="18"/>
                <w:szCs w:val="18"/>
                <w:lang w:eastAsia="hu-HU"/>
              </w:rPr>
              <w:t>◯</w:t>
            </w: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FA2E1F">
              <w:rPr>
                <w:rFonts w:eastAsia="MyriadPro-Semibold" w:hint="eastAsia"/>
                <w:sz w:val="18"/>
                <w:szCs w:val="18"/>
                <w:lang w:eastAsia="hu-HU"/>
              </w:rPr>
              <w:t>◯</w:t>
            </w: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FA2E1F" w:rsidRDefault="00FA2E1F" w:rsidP="00FA2E1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22"/>
                <w:szCs w:val="22"/>
                <w:lang w:eastAsia="hu-HU"/>
              </w:rPr>
            </w:pP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>A további hirdetmények közzétételének tervezett ideje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: </w:t>
            </w:r>
            <w:r w:rsidRPr="00FA2E1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</w:tbl>
    <w:p w:rsidR="00FA2E1F" w:rsidRPr="00E8260C" w:rsidRDefault="00FA2E1F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E8260C">
        <w:rPr>
          <w:rFonts w:eastAsia="MyriadPro-Semibold"/>
          <w:b/>
          <w:sz w:val="22"/>
          <w:szCs w:val="22"/>
          <w:lang w:eastAsia="hu-HU"/>
        </w:rPr>
        <w:t>2</w:t>
      </w:r>
      <w:r w:rsidRPr="00E8260C">
        <w:rPr>
          <w:rFonts w:eastAsia="MyriadPro-Semibold"/>
          <w:b/>
          <w:sz w:val="22"/>
          <w:szCs w:val="22"/>
          <w:lang w:eastAsia="hu-HU"/>
        </w:rPr>
        <w:t>) Információ az elektronikus munkafolyamatokról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BF55B8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A megrendelés elektronikus úton történik</w:t>
            </w:r>
          </w:p>
          <w:p w:rsidR="006360F1" w:rsidRPr="00E8260C" w:rsidRDefault="00BF55B8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Elektronikusan benyújtott számlákat elfogadnak</w:t>
            </w:r>
          </w:p>
          <w:p w:rsidR="006360F1" w:rsidRPr="00E8260C" w:rsidRDefault="00BF55B8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A fizetés elektronikus úton történik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962969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962969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962969">
        <w:rPr>
          <w:rFonts w:eastAsia="MyriadPro-Semibold"/>
          <w:b/>
          <w:sz w:val="22"/>
          <w:szCs w:val="22"/>
          <w:lang w:eastAsia="hu-HU"/>
        </w:rPr>
        <w:t>3</w:t>
      </w:r>
      <w:r w:rsidRPr="00962969">
        <w:rPr>
          <w:rFonts w:eastAsia="MyriadPro-Semibold"/>
          <w:b/>
          <w:sz w:val="22"/>
          <w:szCs w:val="22"/>
          <w:lang w:eastAsia="hu-HU"/>
        </w:rPr>
        <w:t xml:space="preserve">) További információk: </w:t>
      </w:r>
      <w:r w:rsidRPr="00962969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AE1152" w:rsidRPr="00E8260C" w:rsidRDefault="00AE1152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VI.4) Jogorvoslati eljárás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433"/>
      </w:tblGrid>
      <w:tr w:rsidR="00AE1152" w:rsidRPr="00E8260C" w:rsidTr="00D85FD3">
        <w:tc>
          <w:tcPr>
            <w:tcW w:w="9778" w:type="dxa"/>
            <w:gridSpan w:val="3"/>
          </w:tcPr>
          <w:p w:rsidR="00AE1152" w:rsidRPr="00E8260C" w:rsidRDefault="00AE1152" w:rsidP="00D85FD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Vl.4.1) </w:t>
            </w:r>
            <w:proofErr w:type="gramStart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eljárást lebonyolító szerv</w:t>
            </w:r>
          </w:p>
        </w:tc>
      </w:tr>
      <w:tr w:rsidR="00AE1152" w:rsidRPr="00E8260C" w:rsidTr="00367703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AE1152" w:rsidRPr="00E8260C" w:rsidTr="00AE1152">
        <w:tc>
          <w:tcPr>
            <w:tcW w:w="3652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Város:</w:t>
            </w:r>
          </w:p>
        </w:tc>
        <w:tc>
          <w:tcPr>
            <w:tcW w:w="269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745F8D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</w:t>
            </w:r>
            <w:proofErr w:type="gramStart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békéltetési eljárást lebonyolító szerv </w:t>
            </w: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7F269F" w:rsidP="007F269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:rsidR="007F269F" w:rsidRPr="00E8260C" w:rsidRDefault="007F269F" w:rsidP="00AE1152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proofErr w:type="gramStart"/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kérelmek benyújtására vonatkozó információ a következő szervtől szerezhető be</w:t>
            </w:r>
            <w:r w:rsidR="00FA2E1F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</w:tbl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E8260C">
        <w:rPr>
          <w:rFonts w:eastAsia="MyriadPro-Semibold"/>
          <w:b/>
          <w:sz w:val="22"/>
          <w:szCs w:val="22"/>
          <w:lang w:eastAsia="hu-HU"/>
        </w:rPr>
        <w:t>5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E hirdetmény feladásának dátuma: </w:t>
      </w:r>
      <w:r w:rsidR="007F269F" w:rsidRPr="00E8260C">
        <w:rPr>
          <w:rFonts w:eastAsia="MyriadPro-Semibold"/>
          <w:i/>
          <w:sz w:val="18"/>
          <w:szCs w:val="18"/>
          <w:lang w:eastAsia="hu-HU"/>
        </w:rPr>
        <w:t>(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nn</w:t>
      </w:r>
      <w:proofErr w:type="spellEnd"/>
      <w:r w:rsidR="007F269F" w:rsidRPr="00E8260C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hh</w:t>
      </w:r>
      <w:proofErr w:type="spellEnd"/>
      <w:r w:rsidR="007F269F" w:rsidRPr="00E8260C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éééé</w:t>
      </w:r>
      <w:proofErr w:type="spellEnd"/>
      <w:r w:rsidR="00933467" w:rsidRPr="00E8260C">
        <w:rPr>
          <w:rFonts w:eastAsia="MyriadPro-Semibold"/>
          <w:i/>
          <w:sz w:val="18"/>
          <w:szCs w:val="18"/>
          <w:lang w:eastAsia="hu-HU"/>
        </w:rPr>
        <w:t>)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7F269F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:rsidR="006360F1" w:rsidRPr="00E8260C" w:rsidRDefault="008C0EA5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>
        <w:rPr>
          <w:rFonts w:eastAsia="MyriadPro-Semibold"/>
          <w:sz w:val="18"/>
          <w:szCs w:val="18"/>
          <w:vertAlign w:val="superscript"/>
          <w:lang w:eastAsia="hu-HU"/>
        </w:rPr>
        <w:t>8</w:t>
      </w:r>
      <w:r w:rsidR="006360F1"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8C0EA5">
        <w:rPr>
          <w:rStyle w:val="SzvegtrzsDltTrkz0pt"/>
          <w:rFonts w:ascii="Times New Roman" w:hAnsi="Times New Roman" w:cs="Times New Roman"/>
          <w:sz w:val="18"/>
          <w:szCs w:val="18"/>
        </w:rPr>
        <w:t>opcionális információ</w:t>
      </w:r>
    </w:p>
    <w:p w:rsidR="006360F1" w:rsidRPr="00E8260C" w:rsidRDefault="008C0EA5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vertAlign w:val="superscript"/>
          <w:lang w:eastAsia="hu-HU"/>
        </w:rPr>
      </w:pPr>
      <w:r>
        <w:rPr>
          <w:rFonts w:eastAsia="MyriadPro-LightIt"/>
          <w:iCs/>
          <w:sz w:val="18"/>
          <w:szCs w:val="18"/>
          <w:vertAlign w:val="superscript"/>
          <w:lang w:eastAsia="hu-HU"/>
        </w:rPr>
        <w:t>15</w:t>
      </w:r>
      <w:r w:rsidR="006360F1"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Pr="008C0EA5">
        <w:rPr>
          <w:rStyle w:val="SzvegtrzsDltTrkz0pt"/>
          <w:rFonts w:ascii="Times New Roman" w:hAnsi="Times New Roman" w:cs="Times New Roman"/>
          <w:sz w:val="18"/>
          <w:szCs w:val="18"/>
        </w:rPr>
        <w:t>ezt az információt itt vagy</w:t>
      </w:r>
      <w:r w:rsidRPr="008C0EA5">
        <w:rPr>
          <w:rStyle w:val="SzvegtrzsDltTrkz0pt"/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C0EA5">
        <w:rPr>
          <w:rStyle w:val="SzvegtrzsDltTrkz0pt"/>
          <w:rFonts w:ascii="Times New Roman" w:hAnsi="Times New Roman" w:cs="Times New Roman"/>
          <w:bCs/>
          <w:sz w:val="18"/>
          <w:szCs w:val="18"/>
        </w:rPr>
        <w:t xml:space="preserve">- </w:t>
      </w:r>
      <w:r w:rsidRPr="008C0EA5">
        <w:rPr>
          <w:rStyle w:val="SzvegtrzsDltTrkz0pt"/>
          <w:rFonts w:ascii="Times New Roman" w:hAnsi="Times New Roman" w:cs="Times New Roman"/>
          <w:sz w:val="18"/>
          <w:szCs w:val="18"/>
        </w:rPr>
        <w:t>adott esetben - az ajánlattételi felhívásban adja meg</w:t>
      </w:r>
    </w:p>
    <w:p w:rsidR="006360F1" w:rsidRPr="00E8260C" w:rsidRDefault="008C0EA5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>
        <w:rPr>
          <w:rFonts w:eastAsia="MyriadPro-LightIt"/>
          <w:iCs/>
          <w:sz w:val="18"/>
          <w:szCs w:val="18"/>
          <w:vertAlign w:val="superscript"/>
          <w:lang w:eastAsia="hu-HU"/>
        </w:rPr>
        <w:t>16</w:t>
      </w:r>
      <w:r w:rsidR="006360F1"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Pr="008C0EA5">
        <w:rPr>
          <w:rStyle w:val="SzvegtrzsDltTrkz0pt"/>
          <w:rFonts w:ascii="Times New Roman" w:hAnsi="Times New Roman" w:cs="Times New Roman"/>
          <w:sz w:val="18"/>
          <w:szCs w:val="18"/>
        </w:rPr>
        <w:t>csak építési beruházási koncesszió esetében</w:t>
      </w: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6360F1" w:rsidRPr="00E8260C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195" w:rsidRDefault="002B4195" w:rsidP="00FA2E1F">
      <w:r>
        <w:separator/>
      </w:r>
    </w:p>
  </w:endnote>
  <w:endnote w:type="continuationSeparator" w:id="0">
    <w:p w:rsidR="002B4195" w:rsidRDefault="002B4195" w:rsidP="00FA2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195" w:rsidRDefault="002B4195" w:rsidP="00FA2E1F">
      <w:r>
        <w:separator/>
      </w:r>
    </w:p>
  </w:footnote>
  <w:footnote w:type="continuationSeparator" w:id="0">
    <w:p w:rsidR="002B4195" w:rsidRDefault="002B4195" w:rsidP="00FA2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051"/>
    <w:rsid w:val="00006CF1"/>
    <w:rsid w:val="00034806"/>
    <w:rsid w:val="00040A6D"/>
    <w:rsid w:val="00054C44"/>
    <w:rsid w:val="00055C94"/>
    <w:rsid w:val="000778ED"/>
    <w:rsid w:val="000B3051"/>
    <w:rsid w:val="000B7E8B"/>
    <w:rsid w:val="000C757F"/>
    <w:rsid w:val="000D50BD"/>
    <w:rsid w:val="000E462F"/>
    <w:rsid w:val="000F6D29"/>
    <w:rsid w:val="0012491E"/>
    <w:rsid w:val="00162F81"/>
    <w:rsid w:val="00173713"/>
    <w:rsid w:val="0018117E"/>
    <w:rsid w:val="0018196A"/>
    <w:rsid w:val="001840EA"/>
    <w:rsid w:val="001977C3"/>
    <w:rsid w:val="001C6D62"/>
    <w:rsid w:val="001F2F7E"/>
    <w:rsid w:val="00203D17"/>
    <w:rsid w:val="00236F97"/>
    <w:rsid w:val="002670BE"/>
    <w:rsid w:val="002B4195"/>
    <w:rsid w:val="002D0689"/>
    <w:rsid w:val="00336A1A"/>
    <w:rsid w:val="00371F95"/>
    <w:rsid w:val="00384EC1"/>
    <w:rsid w:val="003A69F8"/>
    <w:rsid w:val="00402483"/>
    <w:rsid w:val="004027A2"/>
    <w:rsid w:val="00425398"/>
    <w:rsid w:val="004A7664"/>
    <w:rsid w:val="004B4552"/>
    <w:rsid w:val="004C642A"/>
    <w:rsid w:val="004D7257"/>
    <w:rsid w:val="00506BAF"/>
    <w:rsid w:val="00520044"/>
    <w:rsid w:val="00535753"/>
    <w:rsid w:val="005530A2"/>
    <w:rsid w:val="006360F1"/>
    <w:rsid w:val="00643D01"/>
    <w:rsid w:val="006512C7"/>
    <w:rsid w:val="006810A5"/>
    <w:rsid w:val="006C7256"/>
    <w:rsid w:val="006F548E"/>
    <w:rsid w:val="00707D70"/>
    <w:rsid w:val="0073308F"/>
    <w:rsid w:val="00737F99"/>
    <w:rsid w:val="007415BD"/>
    <w:rsid w:val="00745F8D"/>
    <w:rsid w:val="00787614"/>
    <w:rsid w:val="007C3BEC"/>
    <w:rsid w:val="007F269F"/>
    <w:rsid w:val="008941EB"/>
    <w:rsid w:val="00895BDF"/>
    <w:rsid w:val="008C0EA5"/>
    <w:rsid w:val="008E789B"/>
    <w:rsid w:val="008F001A"/>
    <w:rsid w:val="008F1AEF"/>
    <w:rsid w:val="00913DC9"/>
    <w:rsid w:val="009168E8"/>
    <w:rsid w:val="00933467"/>
    <w:rsid w:val="0093398C"/>
    <w:rsid w:val="00945C1B"/>
    <w:rsid w:val="009524A4"/>
    <w:rsid w:val="00960D31"/>
    <w:rsid w:val="00962969"/>
    <w:rsid w:val="00962C43"/>
    <w:rsid w:val="009C2677"/>
    <w:rsid w:val="009D0FC3"/>
    <w:rsid w:val="009D5AC0"/>
    <w:rsid w:val="00A10CDD"/>
    <w:rsid w:val="00A14EE9"/>
    <w:rsid w:val="00A338BC"/>
    <w:rsid w:val="00A55D45"/>
    <w:rsid w:val="00A56F46"/>
    <w:rsid w:val="00A81556"/>
    <w:rsid w:val="00A81B5E"/>
    <w:rsid w:val="00A92B1B"/>
    <w:rsid w:val="00AA1A29"/>
    <w:rsid w:val="00AC495C"/>
    <w:rsid w:val="00AD5486"/>
    <w:rsid w:val="00AE1152"/>
    <w:rsid w:val="00AE5FB5"/>
    <w:rsid w:val="00AF4AF4"/>
    <w:rsid w:val="00B01F5C"/>
    <w:rsid w:val="00B17D92"/>
    <w:rsid w:val="00B3410C"/>
    <w:rsid w:val="00B556C7"/>
    <w:rsid w:val="00BF0B81"/>
    <w:rsid w:val="00BF55B8"/>
    <w:rsid w:val="00C11EEB"/>
    <w:rsid w:val="00C121B5"/>
    <w:rsid w:val="00C503F0"/>
    <w:rsid w:val="00C87922"/>
    <w:rsid w:val="00CC2FC0"/>
    <w:rsid w:val="00CE6D21"/>
    <w:rsid w:val="00D41E09"/>
    <w:rsid w:val="00D821DA"/>
    <w:rsid w:val="00D9687F"/>
    <w:rsid w:val="00DC43D0"/>
    <w:rsid w:val="00E17496"/>
    <w:rsid w:val="00E43CD6"/>
    <w:rsid w:val="00E57BA6"/>
    <w:rsid w:val="00E76054"/>
    <w:rsid w:val="00E8260C"/>
    <w:rsid w:val="00E856FD"/>
    <w:rsid w:val="00EB35D1"/>
    <w:rsid w:val="00EE3111"/>
    <w:rsid w:val="00F6166D"/>
    <w:rsid w:val="00F636B9"/>
    <w:rsid w:val="00F64EB3"/>
    <w:rsid w:val="00F91098"/>
    <w:rsid w:val="00F97457"/>
    <w:rsid w:val="00FA2E1F"/>
    <w:rsid w:val="00FA7EF2"/>
    <w:rsid w:val="00FC5FD6"/>
    <w:rsid w:val="00FD4E13"/>
    <w:rsid w:val="00FE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color w:val="000000"/>
      <w:w w:val="100"/>
      <w:position w:val="0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hu-HU"/>
    </w:rPr>
  </w:style>
  <w:style w:type="character" w:customStyle="1" w:styleId="Szvegtrzs3">
    <w:name w:val="Szövegtörzs3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">
    <w:name w:val="Szövegtörzs8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4">
    <w:name w:val="Szövegtörzs4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9">
    <w:name w:val="Szövegtörzs9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10">
    <w:name w:val="Szövegtörzs10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b/>
      <w:bCs/>
      <w:color w:val="000000"/>
      <w:spacing w:val="0"/>
      <w:w w:val="100"/>
      <w:position w:val="0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4"/>
      <w:szCs w:val="14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b/>
      <w:bCs/>
      <w:color w:val="000000"/>
      <w:spacing w:val="0"/>
      <w:w w:val="100"/>
      <w:position w:val="0"/>
      <w:lang w:val="hu-HU"/>
    </w:rPr>
  </w:style>
  <w:style w:type="character" w:customStyle="1" w:styleId="Lbjegyzet0">
    <w:name w:val="Lábjegyzet"/>
    <w:basedOn w:val="Lbjegyzet"/>
    <w:rsid w:val="00FA2E1F"/>
    <w:rPr>
      <w:color w:val="000000"/>
      <w:w w:val="100"/>
      <w:position w:val="0"/>
      <w:lang w:val="hu-HU"/>
    </w:rPr>
  </w:style>
  <w:style w:type="character" w:customStyle="1" w:styleId="Cmsor32">
    <w:name w:val="Címsor #3 (2)"/>
    <w:basedOn w:val="Bekezdsalapbettpusa"/>
    <w:rsid w:val="00CC2FC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ap.ted.europ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1072</Words>
  <Characters>7400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aberethalmi</cp:lastModifiedBy>
  <cp:revision>5</cp:revision>
  <dcterms:created xsi:type="dcterms:W3CDTF">2015-11-20T08:05:00Z</dcterms:created>
  <dcterms:modified xsi:type="dcterms:W3CDTF">2015-11-30T11:32:00Z</dcterms:modified>
</cp:coreProperties>
</file>